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outlineLvl w:val="9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申报书编号：</w:t>
      </w:r>
    </w:p>
    <w:p>
      <w:pPr>
        <w:spacing w:line="640" w:lineRule="exact"/>
        <w:outlineLvl w:val="9"/>
        <w:rPr>
          <w:rFonts w:hint="eastAsia"/>
          <w:color w:val="auto"/>
        </w:rPr>
      </w:pPr>
      <w:bookmarkStart w:id="6" w:name="_GoBack"/>
      <w:bookmarkEnd w:id="6"/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outlineLvl w:val="9"/>
        <w:rPr>
          <w:rFonts w:hint="eastAsia" w:ascii="宋体" w:hAnsi="宋体" w:cs="宋体"/>
          <w:color w:val="auto"/>
          <w:sz w:val="24"/>
        </w:rPr>
      </w:pPr>
    </w:p>
    <w:p>
      <w:pPr>
        <w:ind w:left="210" w:leftChars="100" w:firstLine="5908" w:firstLineChars="2462"/>
        <w:jc w:val="right"/>
        <w:outlineLvl w:val="9"/>
        <w:rPr>
          <w:rFonts w:hint="eastAsia" w:eastAsia="宋体"/>
          <w:color w:val="auto"/>
          <w:sz w:val="10"/>
          <w:lang w:eastAsia="zh-CN"/>
        </w:rPr>
      </w:pPr>
      <w:r>
        <w:rPr>
          <w:rFonts w:hint="eastAsia" w:ascii="宋体" w:hAnsi="宋体" w:cs="宋体"/>
          <w:color w:val="auto"/>
          <w:sz w:val="24"/>
          <w:lang w:bidi="ar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Label1" w:shapeid="_x0000_i1025"/>
        </w:object>
      </w:r>
      <w:bookmarkStart w:id="0" w:name="bmb_barcode"/>
    </w:p>
    <w:bookmarkEnd w:id="0"/>
    <w:p>
      <w:pPr>
        <w:ind w:left="210"/>
        <w:outlineLvl w:val="9"/>
        <w:rPr>
          <w:color w:val="auto"/>
          <w:sz w:val="10"/>
        </w:rPr>
      </w:pPr>
    </w:p>
    <w:p>
      <w:pPr>
        <w:jc w:val="center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52"/>
          <w:szCs w:val="52"/>
          <w:lang w:val="en-US" w:eastAsia="zh-CN"/>
        </w:rPr>
        <w:t>皖江中心参股扶持科技团队</w:t>
      </w:r>
    </w:p>
    <w:p>
      <w:pPr>
        <w:jc w:val="center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auto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52"/>
          <w:szCs w:val="52"/>
          <w:lang w:val="en-US" w:eastAsia="zh-CN"/>
        </w:rPr>
        <w:t>创办公司申报书</w:t>
      </w:r>
    </w:p>
    <w:p>
      <w:pPr>
        <w:spacing w:line="60" w:lineRule="auto"/>
        <w:jc w:val="center"/>
        <w:outlineLvl w:val="9"/>
        <w:rPr>
          <w:rFonts w:hint="eastAsia" w:ascii="黑体" w:eastAsia="黑体" w:cs="黑体"/>
          <w:color w:val="auto"/>
          <w:sz w:val="32"/>
          <w:szCs w:val="32"/>
        </w:rPr>
      </w:pPr>
      <w:bookmarkStart w:id="1" w:name="_Toc13614"/>
      <w:r>
        <w:rPr>
          <w:rFonts w:hint="eastAsia" w:ascii="黑体" w:eastAsia="黑体" w:cs="黑体"/>
          <w:color w:val="auto"/>
          <w:sz w:val="32"/>
          <w:szCs w:val="32"/>
        </w:rPr>
        <w:t>（202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eastAsia="黑体" w:cs="黑体"/>
          <w:color w:val="auto"/>
          <w:sz w:val="32"/>
          <w:szCs w:val="32"/>
        </w:rPr>
        <w:t>年度）</w:t>
      </w:r>
      <w:bookmarkEnd w:id="1"/>
    </w:p>
    <w:p>
      <w:pPr>
        <w:spacing w:line="560" w:lineRule="exact"/>
        <w:jc w:val="left"/>
        <w:outlineLvl w:val="9"/>
        <w:rPr>
          <w:rFonts w:hint="eastAsia" w:ascii="黑体" w:eastAsia="黑体" w:cs="黑体"/>
          <w:color w:val="auto"/>
          <w:sz w:val="28"/>
        </w:rPr>
      </w:pP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709"/>
        <w:gridCol w:w="1506"/>
        <w:gridCol w:w="1687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项目类别：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扶持科技团队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在铜创新创业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人才</w:t>
            </w:r>
            <w:r>
              <w:rPr>
                <w:rFonts w:ascii="宋体" w:hAnsi="宋体" w:cs="黑体"/>
                <w:color w:val="auto"/>
                <w:kern w:val="0"/>
                <w:sz w:val="24"/>
                <w:lang w:bidi="ar"/>
              </w:rPr>
              <w:t>团队</w:t>
            </w: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名称：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申请单位：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2" w:name="oncname"/>
            <w:bookmarkEnd w:id="2"/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单位地址：</w:t>
            </w:r>
          </w:p>
        </w:tc>
        <w:tc>
          <w:tcPr>
            <w:tcW w:w="59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color w:val="auto"/>
                <w:kern w:val="0"/>
                <w:sz w:val="24"/>
                <w:lang w:bidi="ar"/>
              </w:rPr>
              <w:t>项目负责人：</w:t>
            </w:r>
          </w:p>
        </w:tc>
        <w:tc>
          <w:tcPr>
            <w:tcW w:w="270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bookmarkStart w:id="3" w:name="contact_name1"/>
            <w:bookmarkEnd w:id="3"/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电子邮箱：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4" w:name="contact_mobile1"/>
            <w:bookmarkEnd w:id="4"/>
            <w:bookmarkStart w:id="5" w:name="contact_tel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widowControl/>
              <w:jc w:val="distribute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手机号码：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黑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auto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outlineLvl w:val="9"/>
        <w:rPr>
          <w:rFonts w:hint="eastAsia" w:ascii="黑体" w:eastAsia="黑体" w:cs="黑体"/>
          <w:color w:val="auto"/>
          <w:sz w:val="28"/>
        </w:rPr>
      </w:pPr>
    </w:p>
    <w:p>
      <w:pPr>
        <w:spacing w:line="560" w:lineRule="exact"/>
        <w:ind w:left="1980" w:hanging="1440"/>
        <w:jc w:val="left"/>
        <w:outlineLvl w:val="9"/>
        <w:rPr>
          <w:rFonts w:hint="eastAsia" w:ascii="黑体" w:eastAsia="黑体" w:cs="黑体"/>
          <w:color w:val="auto"/>
          <w:sz w:val="28"/>
        </w:rPr>
      </w:pPr>
      <w:r>
        <w:rPr>
          <w:rFonts w:hint="eastAsia" w:ascii="宋体" w:hAnsi="宋体" w:cs="宋体"/>
          <w:color w:val="auto"/>
          <w:sz w:val="24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您现在不能检查保护文档或打印文档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1)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Word2000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或以上版本用户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请把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方法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:Word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菜单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工具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-&gt;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安全级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,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设置为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如果您是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Word97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用户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继续执行以下步骤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2)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关闭本文档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重新打开本文档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3)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点击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启用宏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lang w:bidi="ar"/>
                              </w:rPr>
                              <w:t>"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按钮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color w:val="FF0000"/>
                                <w:sz w:val="28"/>
                                <w:lang w:bidi="ar"/>
                              </w:rPr>
                              <w:t>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9qhjXAAAACgEAAA8AAAAAAAAAAQAgAAAA&#10;IgAAAGRycy9kb3ducmV2LnhtbFBLAQIUABQAAAAIAIdO4kDUOV98DAIAAEI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您现在不能检查保护文档或打印文档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请根据以下三个步骤操作：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1)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Word2000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或以上版本用户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请把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宏的安全性设为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方法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:Word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菜单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工具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-&gt;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安全级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,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设置为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(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如果您是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Word97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用户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继续执行以下步骤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2)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关闭本文档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重新打开本文档</w:t>
                      </w:r>
                    </w:p>
                    <w:p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3)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点击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启用宏</w:t>
                      </w:r>
                      <w:r>
                        <w:rPr>
                          <w:b/>
                          <w:color w:val="FF0000"/>
                          <w:sz w:val="28"/>
                          <w:lang w:bidi="ar"/>
                        </w:rPr>
                        <w:t>"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按钮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color w:val="FF0000"/>
                          <w:sz w:val="28"/>
                          <w:lang w:bidi="ar"/>
                        </w:rPr>
                        <w:t>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jc w:val="both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outlineLvl w:val="9"/>
        <w:rPr>
          <w:rFonts w:hint="eastAsia" w:ascii="宋体" w:cs="宋体"/>
          <w:b/>
          <w:color w:val="auto"/>
          <w:sz w:val="30"/>
        </w:rPr>
      </w:pP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eastAsia="zh-CN" w:bidi="ar"/>
        </w:rPr>
      </w:pPr>
      <w:r>
        <w:rPr>
          <w:rFonts w:hint="eastAsia" w:ascii="宋体" w:cs="宋体"/>
          <w:b/>
          <w:color w:val="auto"/>
          <w:sz w:val="30"/>
          <w:lang w:eastAsia="zh-CN" w:bidi="ar"/>
        </w:rPr>
        <w:t>皖江新兴产业技术发展中心</w:t>
      </w: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bidi="ar"/>
        </w:rPr>
      </w:pPr>
      <w:r>
        <w:rPr>
          <w:rFonts w:hint="eastAsia" w:ascii="宋体" w:cs="宋体"/>
          <w:b/>
          <w:color w:val="auto"/>
          <w:sz w:val="30"/>
          <w:lang w:bidi="ar"/>
        </w:rPr>
        <w:t>二○二二年制</w:t>
      </w:r>
    </w:p>
    <w:p>
      <w:pPr>
        <w:spacing w:line="360" w:lineRule="exact"/>
        <w:jc w:val="center"/>
        <w:outlineLvl w:val="9"/>
        <w:rPr>
          <w:rFonts w:hint="eastAsia" w:ascii="宋体" w:cs="宋体"/>
          <w:b/>
          <w:color w:val="auto"/>
          <w:sz w:val="30"/>
          <w:lang w:eastAsia="zh-CN" w:bidi="ar"/>
        </w:rPr>
      </w:pPr>
    </w:p>
    <w:p>
      <w:pPr>
        <w:spacing w:line="360" w:lineRule="exact"/>
        <w:outlineLvl w:val="9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一、单位基本情况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20"/>
        <w:gridCol w:w="1653"/>
        <w:gridCol w:w="569"/>
        <w:gridCol w:w="293"/>
        <w:gridCol w:w="1691"/>
        <w:gridCol w:w="302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1、单位基本信息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注册所在地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单位地址</w:t>
            </w:r>
          </w:p>
        </w:tc>
        <w:tc>
          <w:tcPr>
            <w:tcW w:w="3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单位类型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组织机构代码/统一社会信用代码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税务登记号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营业执照注册号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单位电话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所属技术领域</w:t>
            </w:r>
          </w:p>
        </w:tc>
        <w:tc>
          <w:tcPr>
            <w:tcW w:w="147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9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企业规模</w:t>
            </w:r>
          </w:p>
        </w:tc>
        <w:tc>
          <w:tcPr>
            <w:tcW w:w="11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是否建有研发机构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□国家级□省级□市级</w:t>
            </w:r>
            <w:r>
              <w:rPr>
                <w:rFonts w:ascii="Wingdings 2" w:hAnsi="Wingdings 2"/>
                <w:color w:val="auto"/>
                <w:szCs w:val="21"/>
              </w:rPr>
              <w:t>R</w:t>
            </w:r>
            <w:r>
              <w:rPr>
                <w:rFonts w:hint="eastAsia" w:ascii="宋体" w:hAnsi="宋体"/>
                <w:color w:val="auto"/>
                <w:szCs w:val="21"/>
              </w:rPr>
              <w:t>企业自建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是否建在省级以上高新技术产业（开发）园区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是否建在战略性</w:t>
            </w:r>
          </w:p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新兴产业集聚发展基地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是否有效期内</w:t>
            </w:r>
          </w:p>
          <w:p>
            <w:pPr>
              <w:spacing w:line="4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高新技术企业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Wingdings 2" w:hAnsi="Wingdings 2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高新技术企业证书编号：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是否创新型（试点）企业</w:t>
            </w:r>
          </w:p>
        </w:tc>
        <w:tc>
          <w:tcPr>
            <w:tcW w:w="9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</w:t>
            </w:r>
            <w:r>
              <w:rPr>
                <w:rFonts w:ascii="Wingdings 2" w:hAnsi="Wingdings 2"/>
                <w:color w:val="auto"/>
                <w:szCs w:val="21"/>
              </w:rPr>
              <w:t xml:space="preserve"> R</w:t>
            </w:r>
            <w:r>
              <w:rPr>
                <w:rFonts w:hint="eastAsia" w:ascii="宋体" w:hAnsi="宋体"/>
                <w:color w:val="auto"/>
                <w:szCs w:val="21"/>
              </w:rPr>
              <w:t>否</w:t>
            </w:r>
          </w:p>
        </w:tc>
        <w:tc>
          <w:tcPr>
            <w:tcW w:w="266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□国家级□省级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2、单位人员情况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法定代表人姓名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法定代表人手机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项目负责人姓名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负责人手机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职工总数（人）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其中：直接从事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研发人员数（人）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pct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其中：副高级职称及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以上（人）</w:t>
            </w:r>
          </w:p>
        </w:tc>
        <w:tc>
          <w:tcPr>
            <w:tcW w:w="14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4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博士学历（人）</w:t>
            </w:r>
          </w:p>
        </w:tc>
        <w:tc>
          <w:tcPr>
            <w:tcW w:w="98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spacing w:line="20" w:lineRule="exact"/>
        <w:ind w:left="720" w:leftChars="343" w:firstLine="3602" w:firstLineChars="1196"/>
        <w:outlineLvl w:val="9"/>
        <w:rPr>
          <w:rFonts w:ascii="宋体" w:cs="宋体"/>
          <w:b/>
          <w:color w:val="auto"/>
          <w:sz w:val="30"/>
        </w:rPr>
      </w:pPr>
    </w:p>
    <w:p>
      <w:pPr>
        <w:spacing w:line="360" w:lineRule="exact"/>
        <w:ind w:left="720" w:leftChars="343" w:firstLine="3602" w:firstLineChars="1196"/>
        <w:outlineLvl w:val="9"/>
        <w:rPr>
          <w:rFonts w:ascii="宋体" w:cs="宋体"/>
          <w:b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</w:p>
    <w:tbl>
      <w:tblPr>
        <w:tblStyle w:val="3"/>
        <w:tblW w:w="49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46"/>
        <w:gridCol w:w="158"/>
        <w:gridCol w:w="376"/>
        <w:gridCol w:w="1248"/>
        <w:gridCol w:w="185"/>
        <w:gridCol w:w="1042"/>
        <w:gridCol w:w="479"/>
        <w:gridCol w:w="65"/>
        <w:gridCol w:w="784"/>
        <w:gridCol w:w="405"/>
        <w:gridCol w:w="1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00" w:type="pct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3、单位财务状况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上年固定资产总额(万元)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39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上年资产负债率（%）</w:t>
            </w:r>
          </w:p>
        </w:tc>
        <w:tc>
          <w:tcPr>
            <w:tcW w:w="11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上年研发加计扣除减免税（万元）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上年高新技术企业减免税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上年营业（销售）收入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上年实际上缴税费总额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上年减免税总额(万元 )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上年研发经费支出总额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（万元）</w:t>
            </w: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1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上年用于研发的仪器和设备支出（万元）</w:t>
            </w:r>
          </w:p>
        </w:tc>
        <w:tc>
          <w:tcPr>
            <w:tcW w:w="10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0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4、企业开展产学研合作情况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58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是否开展产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学研活动</w:t>
            </w:r>
          </w:p>
        </w:tc>
        <w:tc>
          <w:tcPr>
            <w:tcW w:w="6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是□否</w:t>
            </w:r>
          </w:p>
        </w:tc>
        <w:tc>
          <w:tcPr>
            <w:tcW w:w="7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合作方区域</w:t>
            </w:r>
          </w:p>
        </w:tc>
        <w:tc>
          <w:tcPr>
            <w:tcW w:w="104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省内□省外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□境外□国外</w:t>
            </w:r>
          </w:p>
        </w:tc>
        <w:tc>
          <w:tcPr>
            <w:tcW w:w="69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合作经费（万元）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8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合作单位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（最多三家）</w:t>
            </w: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所属区域（可多选）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长江经济带</w:t>
            </w:r>
          </w:p>
          <w:p>
            <w:pPr>
              <w:tabs>
                <w:tab w:val="left" w:pos="2032"/>
                <w:tab w:val="left" w:pos="2144"/>
              </w:tabs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>长三角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□“一路一带”□长江经济带</w:t>
            </w:r>
          </w:p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□长三角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58" w:type="pct"/>
            <w:vMerge w:val="continue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77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□“一路一带”□长江经济带</w:t>
            </w:r>
          </w:p>
          <w:p>
            <w:pPr>
              <w:spacing w:line="440" w:lineRule="exact"/>
              <w:outlineLvl w:val="9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□长三角</w:t>
            </w: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</w:p>
    <w:tbl>
      <w:tblPr>
        <w:tblStyle w:val="3"/>
        <w:tblW w:w="51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9"/>
        <w:gridCol w:w="643"/>
        <w:gridCol w:w="445"/>
        <w:gridCol w:w="426"/>
        <w:gridCol w:w="662"/>
        <w:gridCol w:w="214"/>
        <w:gridCol w:w="900"/>
        <w:gridCol w:w="618"/>
        <w:gridCol w:w="258"/>
        <w:gridCol w:w="214"/>
        <w:gridCol w:w="657"/>
        <w:gridCol w:w="438"/>
        <w:gridCol w:w="440"/>
        <w:gridCol w:w="652"/>
        <w:gridCol w:w="138"/>
        <w:gridCol w:w="86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主要产品名称</w:t>
            </w: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8" w:type="pct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5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上一年度申请数</w:t>
            </w:r>
          </w:p>
        </w:tc>
        <w:tc>
          <w:tcPr>
            <w:tcW w:w="2504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9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实用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新型</w:t>
            </w:r>
          </w:p>
        </w:tc>
        <w:tc>
          <w:tcPr>
            <w:tcW w:w="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</w:t>
            </w:r>
          </w:p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著作权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动植物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新品种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新药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PCT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</w:t>
            </w: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发明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专利</w:t>
            </w: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实用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新型</w:t>
            </w:r>
          </w:p>
        </w:tc>
        <w:tc>
          <w:tcPr>
            <w:tcW w:w="5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著作权</w:t>
            </w:r>
          </w:p>
        </w:tc>
        <w:tc>
          <w:tcPr>
            <w:tcW w:w="5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动植物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新品种</w:t>
            </w: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新药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9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95" w:type="pct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上一年度主持（参与）标准情况</w:t>
            </w:r>
          </w:p>
        </w:tc>
        <w:tc>
          <w:tcPr>
            <w:tcW w:w="2504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国际</w:t>
            </w: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国家</w:t>
            </w: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行业</w:t>
            </w:r>
          </w:p>
        </w:tc>
        <w:tc>
          <w:tcPr>
            <w:tcW w:w="6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地方</w:t>
            </w: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企业</w:t>
            </w:r>
          </w:p>
        </w:tc>
        <w:tc>
          <w:tcPr>
            <w:tcW w:w="6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发表总数</w:t>
            </w:r>
          </w:p>
        </w:tc>
        <w:tc>
          <w:tcPr>
            <w:tcW w:w="6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SCI</w:t>
            </w: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  <w:tc>
          <w:tcPr>
            <w:tcW w:w="6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EI</w:t>
            </w:r>
            <w:r>
              <w:rPr>
                <w:rFonts w:hint="eastAsia" w:ascii="宋体" w:hAnsi="宋体"/>
                <w:color w:val="auto"/>
                <w:szCs w:val="21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2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引进副高级以上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引进博士</w:t>
            </w: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引进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人以上团队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left="-149" w:leftChars="-71" w:firstLine="149" w:firstLineChars="71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上一年度新工艺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上一年度新产品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上一年度新业态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上一年度新装置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单位累计拥有</w:t>
            </w:r>
          </w:p>
          <w:p>
            <w:pPr>
              <w:widowControl/>
              <w:spacing w:line="32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有效发明专利</w:t>
            </w:r>
          </w:p>
        </w:tc>
        <w:tc>
          <w:tcPr>
            <w:tcW w:w="12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4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农业示范推广效益</w:t>
            </w:r>
          </w:p>
        </w:tc>
        <w:tc>
          <w:tcPr>
            <w:tcW w:w="125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238" w:type="pct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单位开展研发活动（重大成果或创新成就）的典型案例（限</w:t>
            </w:r>
            <w:r>
              <w:rPr>
                <w:rFonts w:ascii="宋体" w:hAnsi="宋体"/>
                <w:color w:val="auto"/>
                <w:szCs w:val="21"/>
              </w:rPr>
              <w:t>1000</w:t>
            </w:r>
            <w:r>
              <w:rPr>
                <w:rFonts w:hint="eastAsia" w:ascii="宋体" w:hAnsi="宋体"/>
                <w:color w:val="auto"/>
                <w:szCs w:val="21"/>
              </w:rPr>
              <w:t>字以内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图片以附件形式上传）：</w:t>
            </w:r>
          </w:p>
        </w:tc>
        <w:tc>
          <w:tcPr>
            <w:tcW w:w="3206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上传</w:t>
            </w:r>
          </w:p>
          <w:p>
            <w:pPr>
              <w:widowControl/>
              <w:spacing w:line="440" w:lineRule="exact"/>
              <w:jc w:val="center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附件</w:t>
            </w:r>
          </w:p>
        </w:tc>
      </w:tr>
    </w:tbl>
    <w:p>
      <w:pPr>
        <w:spacing w:line="240" w:lineRule="exact"/>
        <w:outlineLvl w:val="9"/>
        <w:rPr>
          <w:rFonts w:hint="eastAsia"/>
          <w:b/>
          <w:color w:val="auto"/>
          <w:sz w:val="28"/>
          <w:szCs w:val="28"/>
        </w:rPr>
      </w:pPr>
    </w:p>
    <w:p>
      <w:pPr>
        <w:outlineLvl w:val="9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</w:t>
      </w:r>
      <w:r>
        <w:rPr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项目基本情况</w:t>
      </w:r>
    </w:p>
    <w:tbl>
      <w:tblPr>
        <w:tblStyle w:val="3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199"/>
        <w:gridCol w:w="2352"/>
        <w:gridCol w:w="2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</w:t>
            </w:r>
            <w:r>
              <w:rPr>
                <w:color w:val="auto"/>
              </w:rPr>
              <w:t>团队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902" w:type="pct"/>
            <w:gridSpan w:val="3"/>
            <w:noWrap w:val="0"/>
            <w:vAlign w:val="center"/>
          </w:tcPr>
          <w:p>
            <w:pPr>
              <w:pStyle w:val="5"/>
              <w:outlineLvl w:val="9"/>
              <w:rPr>
                <w:color w:val="auto"/>
                <w:kern w:val="2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归口管理部门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  <w:r>
              <w:rPr>
                <w:color w:val="auto"/>
              </w:rPr>
              <w:t>领军人才姓名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color w:val="auto"/>
              </w:rPr>
              <w:t>从事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或产业领域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8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团队联系人姓名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80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联系人手机</w:t>
            </w:r>
          </w:p>
        </w:tc>
        <w:tc>
          <w:tcPr>
            <w:tcW w:w="1232" w:type="pct"/>
            <w:noWrap w:val="0"/>
            <w:vAlign w:val="center"/>
          </w:tcPr>
          <w:p>
            <w:pPr>
              <w:jc w:val="center"/>
              <w:outlineLvl w:val="9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三</w:t>
      </w:r>
      <w:r>
        <w:rPr>
          <w:rFonts w:ascii="宋体" w:hAnsi="宋体"/>
          <w:b/>
          <w:color w:val="auto"/>
          <w:sz w:val="28"/>
          <w:szCs w:val="28"/>
        </w:rPr>
        <w:t>、</w:t>
      </w:r>
      <w:r>
        <w:rPr>
          <w:rFonts w:hint="eastAsia" w:ascii="宋体" w:hAnsi="宋体"/>
          <w:b/>
          <w:color w:val="auto"/>
          <w:sz w:val="28"/>
          <w:szCs w:val="28"/>
        </w:rPr>
        <w:t>科技团队总体</w:t>
      </w:r>
      <w:r>
        <w:rPr>
          <w:rFonts w:hint="eastAsia" w:ascii="宋体" w:hAnsi="宋体"/>
          <w:b/>
          <w:vanish/>
          <w:color w:val="auto"/>
          <w:sz w:val="28"/>
          <w:szCs w:val="28"/>
        </w:rPr>
        <w:t>科技</w:t>
      </w:r>
      <w:r>
        <w:rPr>
          <w:rFonts w:hint="eastAsia" w:ascii="宋体" w:hAnsi="宋体"/>
          <w:b/>
          <w:color w:val="auto"/>
          <w:sz w:val="28"/>
          <w:szCs w:val="28"/>
        </w:rPr>
        <w:t>情况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91"/>
        <w:gridCol w:w="493"/>
        <w:gridCol w:w="441"/>
        <w:gridCol w:w="266"/>
        <w:gridCol w:w="900"/>
        <w:gridCol w:w="717"/>
        <w:gridCol w:w="887"/>
        <w:gridCol w:w="1146"/>
        <w:gridCol w:w="1061"/>
        <w:gridCol w:w="985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团队人员构成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总人数</w:t>
            </w:r>
          </w:p>
        </w:tc>
        <w:tc>
          <w:tcPr>
            <w:tcW w:w="1166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周岁以上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hint="eastAsia"/>
                <w:color w:val="auto"/>
              </w:rPr>
              <w:t>周岁以下（含）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both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技术职称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正高级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副高级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博士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硕士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color w:val="auto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hanging="1"/>
              <w:jc w:val="center"/>
              <w:outlineLvl w:val="9"/>
              <w:rPr>
                <w:color w:val="auto"/>
              </w:rPr>
            </w:pP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1" w:firstLine="624"/>
              <w:jc w:val="both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团队领军人才及核心成员基本信息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both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研究领域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</w:t>
            </w:r>
          </w:p>
          <w:p>
            <w:pPr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</w:p>
        </w:tc>
      </w:tr>
    </w:tbl>
    <w:p>
      <w:pPr>
        <w:spacing w:line="240" w:lineRule="exact"/>
        <w:outlineLvl w:val="9"/>
        <w:rPr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500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937"/>
        <w:gridCol w:w="474"/>
        <w:gridCol w:w="237"/>
        <w:gridCol w:w="670"/>
        <w:gridCol w:w="135"/>
        <w:gridCol w:w="1097"/>
        <w:gridCol w:w="970"/>
        <w:gridCol w:w="258"/>
        <w:gridCol w:w="1223"/>
        <w:gridCol w:w="1111"/>
        <w:gridCol w:w="470"/>
        <w:gridCol w:w="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近五年团队承担主要科研项目（</w:t>
            </w: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项以内）</w:t>
            </w:r>
          </w:p>
          <w:p>
            <w:pPr>
              <w:spacing w:line="300" w:lineRule="exac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注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项目性质指横向或纵向课题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来源指立项单位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项目性质</w:t>
            </w: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经费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起始年度</w:t>
            </w: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终止年度</w:t>
            </w: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承担人员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8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3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近五年团队重要获奖情况（</w:t>
            </w: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</w:t>
            </w:r>
          </w:p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41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奖励名称</w:t>
            </w: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等级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</w:t>
            </w: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授奖单位国别</w:t>
            </w: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奖励年度</w:t>
            </w:r>
          </w:p>
        </w:tc>
        <w:tc>
          <w:tcPr>
            <w:tcW w:w="9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获奖人</w:t>
            </w: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41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5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86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92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近五年团队获得专利权和著作权情况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已授权专利或著作权：共</w:t>
            </w:r>
            <w:r>
              <w:rPr>
                <w:rFonts w:hint="eastAsia" w:ascii="宋体" w:hAnsi="宋体"/>
                <w:color w:val="auto"/>
                <w:sz w:val="24"/>
              </w:rPr>
              <w:t>项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按重要性填写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总共不超过</w:t>
            </w:r>
            <w:r>
              <w:rPr>
                <w:color w:val="auto"/>
              </w:rPr>
              <w:t>6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专利或著作权名称</w:t>
            </w: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授权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著作权号</w:t>
            </w: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8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授权时间</w:t>
            </w: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专利或</w:t>
            </w:r>
          </w:p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著作权人</w:t>
            </w: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27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96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47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</w:pPr>
          </w:p>
        </w:tc>
        <w:tc>
          <w:tcPr>
            <w:tcW w:w="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60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9"/>
              <w:rPr>
                <w:rFonts w:hint="eastAsia"/>
                <w:lang w:val="en-US" w:eastAsia="zh-CN"/>
              </w:rPr>
            </w:pPr>
          </w:p>
        </w:tc>
      </w:tr>
    </w:tbl>
    <w:p>
      <w:pPr>
        <w:outlineLvl w:val="9"/>
        <w:rPr>
          <w:color w:val="auto"/>
        </w:rPr>
      </w:pPr>
      <w:r>
        <w:rPr>
          <w:color w:val="auto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其他重要业绩（成果）（限5000字）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 w:eastAsia="微软雅黑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61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ind w:firstLine="28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Cs w:val="21"/>
              </w:rPr>
              <w:t>1.7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团队成员间专业结构、关联性和互补性情况（限5000字）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b/>
          <w:color w:val="auto"/>
          <w:sz w:val="28"/>
          <w:szCs w:val="28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/>
          <w:b/>
          <w:color w:val="auto"/>
          <w:sz w:val="28"/>
          <w:szCs w:val="28"/>
        </w:rPr>
        <w:t>四</w:t>
      </w:r>
      <w:r>
        <w:rPr>
          <w:b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科技团队核心成员基本情况（每人一页）</w:t>
      </w:r>
    </w:p>
    <w:tbl>
      <w:tblPr>
        <w:tblStyle w:val="3"/>
        <w:tblW w:w="89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16"/>
        <w:gridCol w:w="543"/>
        <w:gridCol w:w="910"/>
        <w:gridCol w:w="848"/>
        <w:gridCol w:w="16"/>
        <w:gridCol w:w="719"/>
        <w:gridCol w:w="1193"/>
        <w:gridCol w:w="519"/>
        <w:gridCol w:w="1070"/>
        <w:gridCol w:w="16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学位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专业</w:t>
            </w:r>
          </w:p>
        </w:tc>
        <w:tc>
          <w:tcPr>
            <w:tcW w:w="421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职称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国籍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执业资格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身份证或护照号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有无海外学习或工作经历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（来铜前）住址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9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在原单位担任的职务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15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（来铜前）工作单位</w:t>
            </w:r>
          </w:p>
        </w:tc>
        <w:tc>
          <w:tcPr>
            <w:tcW w:w="5799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中国科学院合肥物质科学研究院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来铜时间（市内团队免填）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本人电话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电子邮箱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入选国家引才计划情况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计划名称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入选年度</w:t>
            </w:r>
          </w:p>
        </w:tc>
        <w:tc>
          <w:tcPr>
            <w:tcW w:w="5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申报省份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入选地方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人才计划情况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入选年度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□省级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□市级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705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计划名称</w:t>
            </w:r>
          </w:p>
        </w:tc>
        <w:tc>
          <w:tcPr>
            <w:tcW w:w="3295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资助金额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default" w:ascii="等线" w:hAnsi="等线" w:eastAsia="等线" w:cs="等线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957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学习（从本科起）和工作经历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起止时间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学校或工作单位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本人身份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24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8957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取得学历、学位和资质证书情况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证书名称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发证机关/单位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</w:rPr>
              <w:t>发证时间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74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等线" w:hAnsi="等线" w:eastAsia="等线" w:cs="等线"/>
                <w:color w:val="auto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outlineLvl w:val="9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工作经历和业绩</w:t>
            </w:r>
          </w:p>
          <w:p>
            <w:pPr>
              <w:adjustRightInd w:val="0"/>
              <w:spacing w:line="360" w:lineRule="exact"/>
              <w:outlineLvl w:val="9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注：应重点反映其创业或创新经历与业绩</w:t>
            </w:r>
            <w:r>
              <w:rPr>
                <w:rFonts w:hint="eastAsia" w:cs="宋体"/>
                <w:color w:val="auto"/>
                <w:szCs w:val="21"/>
                <w:lang w:eastAsia="zh-CN" w:bidi="ar"/>
              </w:rPr>
              <w:t>，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限</w:t>
            </w:r>
            <w:r>
              <w:rPr>
                <w:rFonts w:cs="宋体"/>
                <w:color w:val="auto"/>
                <w:szCs w:val="21"/>
                <w:lang w:bidi="ar"/>
              </w:rPr>
              <w:t>800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字内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2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both"/>
              <w:outlineLvl w:val="9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outlineLvl w:val="9"/>
        <w:rPr>
          <w:rFonts w:ascii="宋体"/>
          <w:color w:val="auto"/>
          <w:sz w:val="30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 w:ascii="宋体"/>
          <w:b/>
          <w:bCs/>
          <w:color w:val="auto"/>
          <w:sz w:val="30"/>
        </w:rPr>
        <w:t>五</w:t>
      </w:r>
      <w:r>
        <w:rPr>
          <w:b/>
          <w:bCs/>
          <w:color w:val="auto"/>
          <w:sz w:val="28"/>
          <w:szCs w:val="28"/>
        </w:rPr>
        <w:t>、</w:t>
      </w:r>
      <w:r>
        <w:rPr>
          <w:rFonts w:hint="eastAsia"/>
          <w:b/>
          <w:color w:val="auto"/>
          <w:sz w:val="28"/>
          <w:szCs w:val="28"/>
        </w:rPr>
        <w:t>科技团队拟实施项目简介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3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cs="宋体"/>
                <w:color w:val="auto"/>
                <w:szCs w:val="21"/>
                <w:lang w:bidi="ar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项目名称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outlineLvl w:val="9"/>
              <w:rPr>
                <w:rFonts w:cs="宋体"/>
                <w:color w:val="auto"/>
                <w:szCs w:val="21"/>
                <w:lang w:bidi="ar"/>
              </w:rPr>
            </w:pPr>
            <w:r>
              <w:rPr>
                <w:rFonts w:hint="eastAsia" w:cs="宋体"/>
                <w:color w:val="auto"/>
                <w:szCs w:val="21"/>
                <w:lang w:bidi="ar"/>
              </w:rPr>
              <w:t>所属领域</w:t>
            </w:r>
          </w:p>
        </w:tc>
        <w:tc>
          <w:tcPr>
            <w:tcW w:w="734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outlineLvl w:val="9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spacing w:line="320" w:lineRule="exact"/>
              <w:outlineLvl w:val="9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cs="宋体"/>
                <w:b/>
                <w:color w:val="auto"/>
                <w:szCs w:val="21"/>
                <w:lang w:bidi="ar"/>
              </w:rPr>
              <w:t>项目简介</w:t>
            </w:r>
            <w:r>
              <w:rPr>
                <w:rFonts w:hint="eastAsia" w:cs="宋体"/>
                <w:color w:val="auto"/>
                <w:szCs w:val="21"/>
                <w:lang w:bidi="ar"/>
              </w:rPr>
              <w:t>（限5000字）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outlineLvl w:val="9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exact"/>
        <w:outlineLvl w:val="9"/>
        <w:rPr>
          <w:rFonts w:ascii="宋体" w:cs="宋体"/>
          <w:b/>
          <w:color w:val="auto"/>
          <w:sz w:val="30"/>
        </w:rPr>
      </w:pPr>
    </w:p>
    <w:p>
      <w:pPr>
        <w:widowControl/>
        <w:jc w:val="left"/>
        <w:outlineLvl w:val="9"/>
        <w:rPr>
          <w:rFonts w:hint="eastAsia"/>
          <w:b/>
          <w:color w:val="auto"/>
          <w:sz w:val="28"/>
          <w:szCs w:val="28"/>
        </w:rPr>
      </w:pPr>
      <w:r>
        <w:rPr>
          <w:rFonts w:ascii="宋体" w:cs="宋体"/>
          <w:b/>
          <w:color w:val="auto"/>
          <w:sz w:val="30"/>
        </w:rPr>
        <w:br w:type="page"/>
      </w:r>
      <w:r>
        <w:rPr>
          <w:rFonts w:hint="eastAsia"/>
          <w:b/>
          <w:color w:val="auto"/>
          <w:sz w:val="28"/>
          <w:szCs w:val="28"/>
        </w:rPr>
        <w:t>六、审核意见</w:t>
      </w:r>
    </w:p>
    <w:tbl>
      <w:tblPr>
        <w:tblStyle w:val="3"/>
        <w:tblW w:w="506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6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申请单位承诺：</w:t>
            </w:r>
          </w:p>
          <w:p>
            <w:pPr>
              <w:pStyle w:val="5"/>
              <w:spacing w:line="600" w:lineRule="exact"/>
              <w:ind w:firstLine="640"/>
              <w:outlineLvl w:val="9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此次申请</w:t>
            </w:r>
            <w:r>
              <w:rPr>
                <w:rFonts w:hint="eastAsia" w:cs="宋体"/>
                <w:color w:val="auto"/>
                <w:kern w:val="2"/>
                <w:lang w:eastAsia="zh-CN"/>
              </w:rPr>
              <w:t>皖江新兴产业发展中心</w:t>
            </w:r>
            <w:r>
              <w:rPr>
                <w:rFonts w:hint="eastAsia" w:ascii="Times New Roman" w:hAnsi="Times New Roman" w:cs="宋体"/>
                <w:color w:val="auto"/>
                <w:kern w:val="2"/>
                <w:lang w:eastAsia="zh-CN"/>
              </w:rPr>
              <w:t>科技团队在铜创新创业</w:t>
            </w:r>
            <w:r>
              <w:rPr>
                <w:rFonts w:hint="eastAsia" w:cs="宋体"/>
                <w:color w:val="auto"/>
                <w:kern w:val="2"/>
              </w:rPr>
              <w:t>扶持资金所提交的申请材料均真实、合法。如有不实之处</w:t>
            </w:r>
            <w:r>
              <w:rPr>
                <w:rFonts w:hint="eastAsia" w:cs="宋体"/>
                <w:color w:val="auto"/>
                <w:kern w:val="2"/>
                <w:lang w:eastAsia="zh-CN"/>
              </w:rPr>
              <w:t>，</w:t>
            </w:r>
            <w:r>
              <w:rPr>
                <w:rFonts w:hint="eastAsia" w:cs="宋体"/>
                <w:color w:val="auto"/>
                <w:kern w:val="2"/>
              </w:rPr>
              <w:t>愿承担相应的法律责任和由此产生的一切后果。</w:t>
            </w:r>
          </w:p>
          <w:p>
            <w:pPr>
              <w:pStyle w:val="5"/>
              <w:spacing w:line="600" w:lineRule="exact"/>
              <w:ind w:firstLine="640"/>
              <w:outlineLvl w:val="9"/>
              <w:rPr>
                <w:color w:val="auto"/>
                <w:kern w:val="2"/>
              </w:rPr>
            </w:pPr>
            <w:r>
              <w:rPr>
                <w:rFonts w:hint="eastAsia" w:cs="宋体"/>
                <w:color w:val="auto"/>
                <w:kern w:val="2"/>
              </w:rPr>
              <w:t>特此承诺。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团队负责人签字：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（单位盖章）</w:t>
            </w:r>
          </w:p>
          <w:p>
            <w:pPr>
              <w:spacing w:line="400" w:lineRule="exact"/>
              <w:jc w:val="right"/>
              <w:outlineLvl w:val="9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皖江中心产业发展部意见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：</w:t>
            </w:r>
          </w:p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经审查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该团队所报的</w:t>
            </w:r>
            <w:r>
              <w:rPr>
                <w:rFonts w:hint="eastAsia"/>
                <w:color w:val="auto"/>
              </w:rPr>
              <w:t>申请材料真实、合法。</w:t>
            </w: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部门</w:t>
            </w:r>
            <w:r>
              <w:rPr>
                <w:rFonts w:hint="eastAsia"/>
                <w:color w:val="auto"/>
                <w:szCs w:val="21"/>
              </w:rPr>
              <w:t>负责人签字：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（</w:t>
            </w:r>
            <w:r>
              <w:rPr>
                <w:rFonts w:hint="eastAsia"/>
                <w:color w:val="auto"/>
                <w:szCs w:val="21"/>
                <w:lang w:eastAsia="zh-CN"/>
              </w:rPr>
              <w:t>部门</w:t>
            </w:r>
            <w:r>
              <w:rPr>
                <w:rFonts w:hint="eastAsia"/>
                <w:color w:val="auto"/>
                <w:szCs w:val="21"/>
              </w:rPr>
              <w:t>盖章）</w:t>
            </w:r>
          </w:p>
          <w:p>
            <w:pPr>
              <w:spacing w:line="400" w:lineRule="exact"/>
              <w:ind w:firstLine="480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outlineLvl w:val="9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皖江中心执行主任意见</w:t>
            </w:r>
            <w:r>
              <w:rPr>
                <w:rFonts w:hint="eastAsia"/>
                <w:b/>
                <w:bCs/>
                <w:color w:val="auto"/>
                <w:szCs w:val="21"/>
              </w:rPr>
              <w:t>：</w:t>
            </w:r>
          </w:p>
          <w:p>
            <w:pPr>
              <w:spacing w:line="400" w:lineRule="exact"/>
              <w:ind w:firstLine="480"/>
              <w:jc w:val="lef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ind w:firstLine="480"/>
              <w:jc w:val="left"/>
              <w:outlineLvl w:val="9"/>
              <w:rPr>
                <w:rFonts w:hint="eastAsia"/>
                <w:color w:val="auto"/>
                <w:szCs w:val="21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执行主任</w:t>
            </w:r>
            <w:r>
              <w:rPr>
                <w:rFonts w:hint="eastAsia"/>
                <w:color w:val="auto"/>
                <w:szCs w:val="21"/>
              </w:rPr>
              <w:t>签字：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</w:rPr>
              <w:t>（单位盖章）</w:t>
            </w:r>
          </w:p>
          <w:p>
            <w:pPr>
              <w:pStyle w:val="2"/>
              <w:spacing w:beforeAutospacing="0" w:afterAutospacing="0"/>
              <w:jc w:val="righ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Tc0N2M5YmEwODgyNjUwOWQ3M2UyNWJiZTEyYzQifQ=="/>
  </w:docVars>
  <w:rsids>
    <w:rsidRoot w:val="48ED7E23"/>
    <w:rsid w:val="3FA244AD"/>
    <w:rsid w:val="44592D01"/>
    <w:rsid w:val="48E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1779</Words>
  <Characters>1819</Characters>
  <Lines>0</Lines>
  <Paragraphs>0</Paragraphs>
  <TotalTime>1</TotalTime>
  <ScaleCrop>false</ScaleCrop>
  <LinksUpToDate>false</LinksUpToDate>
  <CharactersWithSpaces>1864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2022-06-06T07:30:00Z</dcterms:created>
  <dc:creator>空梦云归</dc:creator>
  <cp:lastModifiedBy>左左zz~~</cp:lastModifiedBy>
  <dcterms:modified xsi:type="dcterms:W3CDTF">2024-11-25T14:52:37Z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D5F291A93A3241C4B185CA3D4C399867</vt:lpwstr>
  </property>
</Properties>
</file>